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235"/>
        <w:bidiVisual/>
        <w:tblW w:w="9670" w:type="dxa"/>
        <w:tblLook w:val="04A0" w:firstRow="1" w:lastRow="0" w:firstColumn="1" w:lastColumn="0" w:noHBand="0" w:noVBand="1"/>
      </w:tblPr>
      <w:tblGrid>
        <w:gridCol w:w="1649"/>
        <w:gridCol w:w="1649"/>
        <w:gridCol w:w="2828"/>
        <w:gridCol w:w="2551"/>
        <w:gridCol w:w="993"/>
      </w:tblGrid>
      <w:tr w:rsidR="00C6368C" w:rsidRPr="00C93D20" w14:paraId="42198FB5" w14:textId="77777777" w:rsidTr="00FB3733">
        <w:trPr>
          <w:trHeight w:val="278"/>
        </w:trPr>
        <w:tc>
          <w:tcPr>
            <w:tcW w:w="9670" w:type="dxa"/>
            <w:gridSpan w:val="5"/>
            <w:vAlign w:val="center"/>
          </w:tcPr>
          <w:p w14:paraId="42198FB4" w14:textId="77777777" w:rsidR="00C6368C" w:rsidRPr="006541D4" w:rsidRDefault="00C6368C" w:rsidP="00FB3733">
            <w:pPr>
              <w:ind w:left="64" w:hanging="64"/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6541D4"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  <w:t>برنامه درسی پودمان اول سری پنجم مهارت اموزان رشته مشاوره پردیس نسیبه</w:t>
            </w:r>
          </w:p>
        </w:tc>
      </w:tr>
      <w:tr w:rsidR="00D94E69" w:rsidRPr="00FB3733" w14:paraId="42198FBB" w14:textId="77777777" w:rsidTr="00FB3733">
        <w:trPr>
          <w:trHeight w:val="260"/>
        </w:trPr>
        <w:tc>
          <w:tcPr>
            <w:tcW w:w="1649" w:type="dxa"/>
            <w:tcBorders>
              <w:bottom w:val="single" w:sz="24" w:space="0" w:color="auto"/>
            </w:tcBorders>
            <w:vAlign w:val="center"/>
          </w:tcPr>
          <w:p w14:paraId="42198FB6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روز</w:t>
            </w:r>
          </w:p>
        </w:tc>
        <w:tc>
          <w:tcPr>
            <w:tcW w:w="1649" w:type="dxa"/>
            <w:tcBorders>
              <w:bottom w:val="single" w:sz="24" w:space="0" w:color="auto"/>
            </w:tcBorders>
            <w:vAlign w:val="center"/>
          </w:tcPr>
          <w:p w14:paraId="42198FB7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تاریخ</w:t>
            </w:r>
          </w:p>
        </w:tc>
        <w:tc>
          <w:tcPr>
            <w:tcW w:w="2828" w:type="dxa"/>
            <w:tcBorders>
              <w:bottom w:val="single" w:sz="24" w:space="0" w:color="auto"/>
            </w:tcBorders>
            <w:vAlign w:val="center"/>
          </w:tcPr>
          <w:p w14:paraId="42198FB8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نام درس</w:t>
            </w:r>
          </w:p>
        </w:tc>
        <w:tc>
          <w:tcPr>
            <w:tcW w:w="2551" w:type="dxa"/>
            <w:tcBorders>
              <w:bottom w:val="single" w:sz="24" w:space="0" w:color="auto"/>
            </w:tcBorders>
            <w:vAlign w:val="center"/>
          </w:tcPr>
          <w:p w14:paraId="42198FB9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نام استاد</w:t>
            </w:r>
          </w:p>
        </w:tc>
        <w:tc>
          <w:tcPr>
            <w:tcW w:w="993" w:type="dxa"/>
            <w:tcBorders>
              <w:bottom w:val="single" w:sz="24" w:space="0" w:color="auto"/>
            </w:tcBorders>
            <w:vAlign w:val="center"/>
          </w:tcPr>
          <w:p w14:paraId="42198FBA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ساعت</w:t>
            </w:r>
          </w:p>
        </w:tc>
      </w:tr>
      <w:tr w:rsidR="00D94E69" w:rsidRPr="00FB3733" w14:paraId="42198FC4" w14:textId="77777777" w:rsidTr="00FB3733">
        <w:trPr>
          <w:trHeight w:val="285"/>
        </w:trPr>
        <w:tc>
          <w:tcPr>
            <w:tcW w:w="1649" w:type="dxa"/>
            <w:vMerge w:val="restart"/>
            <w:tcBorders>
              <w:top w:val="single" w:sz="24" w:space="0" w:color="auto"/>
            </w:tcBorders>
            <w:vAlign w:val="center"/>
          </w:tcPr>
          <w:p w14:paraId="42198FBC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پنج شنبه</w:t>
            </w:r>
          </w:p>
        </w:tc>
        <w:tc>
          <w:tcPr>
            <w:tcW w:w="1649" w:type="dxa"/>
            <w:vMerge w:val="restart"/>
            <w:tcBorders>
              <w:top w:val="single" w:sz="24" w:space="0" w:color="auto"/>
            </w:tcBorders>
            <w:vAlign w:val="center"/>
          </w:tcPr>
          <w:p w14:paraId="42198FBD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23/10/1400</w:t>
            </w:r>
          </w:p>
          <w:p w14:paraId="42198FBE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7/11/1400</w:t>
            </w:r>
          </w:p>
          <w:p w14:paraId="42198FBF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21/11/1400</w:t>
            </w:r>
          </w:p>
          <w:p w14:paraId="42198FC0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5/12/1400</w:t>
            </w:r>
          </w:p>
        </w:tc>
        <w:tc>
          <w:tcPr>
            <w:tcW w:w="2828" w:type="dxa"/>
            <w:tcBorders>
              <w:top w:val="single" w:sz="24" w:space="0" w:color="auto"/>
            </w:tcBorders>
            <w:vAlign w:val="center"/>
          </w:tcPr>
          <w:p w14:paraId="42198FC1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انگیزش در تعلیم و تربیت</w:t>
            </w:r>
          </w:p>
        </w:tc>
        <w:tc>
          <w:tcPr>
            <w:tcW w:w="2551" w:type="dxa"/>
            <w:tcBorders>
              <w:top w:val="single" w:sz="24" w:space="0" w:color="auto"/>
            </w:tcBorders>
            <w:vAlign w:val="center"/>
          </w:tcPr>
          <w:p w14:paraId="42198FC2" w14:textId="74BCB512" w:rsidR="00D94E69" w:rsidRPr="00FB3733" w:rsidRDefault="00D94E69" w:rsidP="007A79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 xml:space="preserve">خانم </w:t>
            </w:r>
            <w:r w:rsidR="007A79EF">
              <w:rPr>
                <w:rFonts w:ascii="Calibri" w:hAnsi="Calibri" w:cs="B Nazanin" w:hint="cs"/>
                <w:b/>
                <w:bCs/>
                <w:rtl/>
              </w:rPr>
              <w:t>علوی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24" w:space="0" w:color="auto"/>
            </w:tcBorders>
            <w:vAlign w:val="center"/>
          </w:tcPr>
          <w:p w14:paraId="42198FC3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10-8</w:t>
            </w:r>
          </w:p>
        </w:tc>
      </w:tr>
      <w:tr w:rsidR="00D94E69" w:rsidRPr="00FB3733" w14:paraId="42198FCA" w14:textId="77777777" w:rsidTr="00FB3733">
        <w:trPr>
          <w:trHeight w:val="575"/>
        </w:trPr>
        <w:tc>
          <w:tcPr>
            <w:tcW w:w="1649" w:type="dxa"/>
            <w:vMerge/>
            <w:tcBorders>
              <w:bottom w:val="single" w:sz="24" w:space="0" w:color="auto"/>
            </w:tcBorders>
            <w:vAlign w:val="center"/>
          </w:tcPr>
          <w:p w14:paraId="42198FC5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649" w:type="dxa"/>
            <w:vMerge/>
            <w:tcBorders>
              <w:bottom w:val="single" w:sz="24" w:space="0" w:color="auto"/>
            </w:tcBorders>
            <w:vAlign w:val="center"/>
          </w:tcPr>
          <w:p w14:paraId="42198FC6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2828" w:type="dxa"/>
            <w:tcBorders>
              <w:bottom w:val="single" w:sz="24" w:space="0" w:color="auto"/>
            </w:tcBorders>
            <w:vAlign w:val="center"/>
          </w:tcPr>
          <w:p w14:paraId="42198FC7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خدمات مشورتی در مدرسه</w:t>
            </w:r>
          </w:p>
        </w:tc>
        <w:tc>
          <w:tcPr>
            <w:tcW w:w="2551" w:type="dxa"/>
            <w:tcBorders>
              <w:bottom w:val="single" w:sz="24" w:space="0" w:color="auto"/>
            </w:tcBorders>
            <w:vAlign w:val="center"/>
          </w:tcPr>
          <w:p w14:paraId="42198FC8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خانم سهیلا فرتاش</w:t>
            </w:r>
          </w:p>
        </w:tc>
        <w:tc>
          <w:tcPr>
            <w:tcW w:w="993" w:type="dxa"/>
            <w:tcBorders>
              <w:bottom w:val="single" w:sz="24" w:space="0" w:color="auto"/>
            </w:tcBorders>
            <w:vAlign w:val="center"/>
          </w:tcPr>
          <w:p w14:paraId="42198FC9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12-10</w:t>
            </w:r>
          </w:p>
        </w:tc>
      </w:tr>
      <w:tr w:rsidR="00D94E69" w:rsidRPr="00FB3733" w14:paraId="42198FD7" w14:textId="77777777" w:rsidTr="00FB3733">
        <w:trPr>
          <w:trHeight w:val="539"/>
        </w:trPr>
        <w:tc>
          <w:tcPr>
            <w:tcW w:w="1649" w:type="dxa"/>
            <w:vMerge w:val="restart"/>
            <w:tcBorders>
              <w:top w:val="single" w:sz="24" w:space="0" w:color="auto"/>
            </w:tcBorders>
            <w:vAlign w:val="center"/>
          </w:tcPr>
          <w:p w14:paraId="42198FCB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پنج شنبه</w:t>
            </w:r>
          </w:p>
        </w:tc>
        <w:tc>
          <w:tcPr>
            <w:tcW w:w="1649" w:type="dxa"/>
            <w:vMerge w:val="restart"/>
            <w:tcBorders>
              <w:top w:val="single" w:sz="24" w:space="0" w:color="auto"/>
            </w:tcBorders>
            <w:vAlign w:val="center"/>
          </w:tcPr>
          <w:p w14:paraId="42198FCC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16/10/1400</w:t>
            </w:r>
          </w:p>
          <w:p w14:paraId="42198FCD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23/10/1400</w:t>
            </w:r>
          </w:p>
          <w:p w14:paraId="42198FCE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30/10/1400</w:t>
            </w:r>
          </w:p>
          <w:p w14:paraId="42198FCF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7/11/1400</w:t>
            </w:r>
          </w:p>
          <w:p w14:paraId="42198FD0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14/11/1400</w:t>
            </w:r>
          </w:p>
          <w:p w14:paraId="42198FD1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21/11/1400</w:t>
            </w:r>
          </w:p>
          <w:p w14:paraId="42198FD2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28/11/1400</w:t>
            </w:r>
          </w:p>
          <w:p w14:paraId="42198FD3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5/12/1400</w:t>
            </w:r>
          </w:p>
        </w:tc>
        <w:tc>
          <w:tcPr>
            <w:tcW w:w="2828" w:type="dxa"/>
            <w:tcBorders>
              <w:top w:val="single" w:sz="24" w:space="0" w:color="auto"/>
            </w:tcBorders>
            <w:vAlign w:val="center"/>
          </w:tcPr>
          <w:p w14:paraId="42198FD4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آموزش پزوهی</w:t>
            </w:r>
          </w:p>
        </w:tc>
        <w:tc>
          <w:tcPr>
            <w:tcW w:w="2551" w:type="dxa"/>
            <w:tcBorders>
              <w:top w:val="single" w:sz="24" w:space="0" w:color="auto"/>
            </w:tcBorders>
            <w:vAlign w:val="center"/>
          </w:tcPr>
          <w:p w14:paraId="42198FD5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خانم پروین خیاط غیاثی</w:t>
            </w:r>
          </w:p>
        </w:tc>
        <w:tc>
          <w:tcPr>
            <w:tcW w:w="993" w:type="dxa"/>
            <w:tcBorders>
              <w:top w:val="single" w:sz="24" w:space="0" w:color="auto"/>
            </w:tcBorders>
            <w:vAlign w:val="center"/>
          </w:tcPr>
          <w:p w14:paraId="42198FD6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16-14</w:t>
            </w:r>
          </w:p>
        </w:tc>
      </w:tr>
      <w:tr w:rsidR="00D94E69" w:rsidRPr="00FB3733" w14:paraId="42198FDD" w14:textId="77777777" w:rsidTr="00FB3733">
        <w:trPr>
          <w:trHeight w:val="1425"/>
        </w:trPr>
        <w:tc>
          <w:tcPr>
            <w:tcW w:w="1649" w:type="dxa"/>
            <w:vMerge/>
            <w:tcBorders>
              <w:bottom w:val="single" w:sz="24" w:space="0" w:color="auto"/>
            </w:tcBorders>
            <w:vAlign w:val="center"/>
          </w:tcPr>
          <w:p w14:paraId="42198FD8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649" w:type="dxa"/>
            <w:vMerge/>
            <w:tcBorders>
              <w:bottom w:val="single" w:sz="24" w:space="0" w:color="auto"/>
            </w:tcBorders>
            <w:vAlign w:val="center"/>
          </w:tcPr>
          <w:p w14:paraId="42198FD9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2828" w:type="dxa"/>
            <w:tcBorders>
              <w:bottom w:val="single" w:sz="24" w:space="0" w:color="auto"/>
            </w:tcBorders>
            <w:vAlign w:val="center"/>
          </w:tcPr>
          <w:p w14:paraId="42198FDA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کار آموزی</w:t>
            </w:r>
          </w:p>
        </w:tc>
        <w:tc>
          <w:tcPr>
            <w:tcW w:w="2551" w:type="dxa"/>
            <w:tcBorders>
              <w:bottom w:val="single" w:sz="24" w:space="0" w:color="auto"/>
            </w:tcBorders>
            <w:vAlign w:val="center"/>
          </w:tcPr>
          <w:p w14:paraId="42198FDB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خانم پروین خیاط غیاثی</w:t>
            </w:r>
          </w:p>
        </w:tc>
        <w:tc>
          <w:tcPr>
            <w:tcW w:w="993" w:type="dxa"/>
            <w:tcBorders>
              <w:bottom w:val="single" w:sz="24" w:space="0" w:color="auto"/>
            </w:tcBorders>
            <w:vAlign w:val="center"/>
          </w:tcPr>
          <w:p w14:paraId="42198FDC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18-16</w:t>
            </w:r>
          </w:p>
        </w:tc>
      </w:tr>
      <w:tr w:rsidR="00D94E69" w:rsidRPr="00FB3733" w14:paraId="42198FE6" w14:textId="77777777" w:rsidTr="00FB3733">
        <w:trPr>
          <w:trHeight w:val="818"/>
        </w:trPr>
        <w:tc>
          <w:tcPr>
            <w:tcW w:w="1649" w:type="dxa"/>
            <w:vMerge w:val="restart"/>
            <w:tcBorders>
              <w:top w:val="single" w:sz="24" w:space="0" w:color="auto"/>
            </w:tcBorders>
            <w:vAlign w:val="center"/>
          </w:tcPr>
          <w:p w14:paraId="42198FDE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جمعه</w:t>
            </w:r>
          </w:p>
        </w:tc>
        <w:tc>
          <w:tcPr>
            <w:tcW w:w="1649" w:type="dxa"/>
            <w:vMerge w:val="restart"/>
            <w:tcBorders>
              <w:top w:val="single" w:sz="24" w:space="0" w:color="auto"/>
            </w:tcBorders>
            <w:vAlign w:val="center"/>
          </w:tcPr>
          <w:p w14:paraId="42198FDF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17/10/1400</w:t>
            </w:r>
          </w:p>
          <w:p w14:paraId="42198FE0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1/11/1400</w:t>
            </w:r>
          </w:p>
          <w:p w14:paraId="42198FE1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15/11/1400</w:t>
            </w:r>
          </w:p>
          <w:p w14:paraId="42198FE2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29/11/1400</w:t>
            </w:r>
          </w:p>
        </w:tc>
        <w:tc>
          <w:tcPr>
            <w:tcW w:w="2828" w:type="dxa"/>
            <w:tcBorders>
              <w:top w:val="single" w:sz="24" w:space="0" w:color="auto"/>
            </w:tcBorders>
            <w:vAlign w:val="center"/>
          </w:tcPr>
          <w:p w14:paraId="42198FE3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آسیب شناسی روانی کودک و نوجوان</w:t>
            </w:r>
          </w:p>
        </w:tc>
        <w:tc>
          <w:tcPr>
            <w:tcW w:w="2551" w:type="dxa"/>
            <w:tcBorders>
              <w:top w:val="single" w:sz="24" w:space="0" w:color="auto"/>
            </w:tcBorders>
            <w:vAlign w:val="center"/>
          </w:tcPr>
          <w:p w14:paraId="42198FE4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خانم منیره السادات سید کریمی</w:t>
            </w:r>
          </w:p>
        </w:tc>
        <w:tc>
          <w:tcPr>
            <w:tcW w:w="993" w:type="dxa"/>
            <w:tcBorders>
              <w:top w:val="single" w:sz="24" w:space="0" w:color="auto"/>
            </w:tcBorders>
            <w:vAlign w:val="center"/>
          </w:tcPr>
          <w:p w14:paraId="42198FE5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10-8</w:t>
            </w:r>
          </w:p>
        </w:tc>
      </w:tr>
      <w:tr w:rsidR="00D94E69" w:rsidRPr="00FB3733" w14:paraId="42198FEC" w14:textId="77777777" w:rsidTr="00FB3733">
        <w:trPr>
          <w:trHeight w:val="575"/>
        </w:trPr>
        <w:tc>
          <w:tcPr>
            <w:tcW w:w="1649" w:type="dxa"/>
            <w:vMerge/>
            <w:tcBorders>
              <w:bottom w:val="single" w:sz="24" w:space="0" w:color="auto"/>
            </w:tcBorders>
            <w:vAlign w:val="center"/>
          </w:tcPr>
          <w:p w14:paraId="42198FE7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649" w:type="dxa"/>
            <w:vMerge/>
            <w:tcBorders>
              <w:bottom w:val="single" w:sz="24" w:space="0" w:color="auto"/>
            </w:tcBorders>
            <w:vAlign w:val="center"/>
          </w:tcPr>
          <w:p w14:paraId="42198FE8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2828" w:type="dxa"/>
            <w:tcBorders>
              <w:bottom w:val="single" w:sz="24" w:space="0" w:color="auto"/>
            </w:tcBorders>
            <w:vAlign w:val="center"/>
          </w:tcPr>
          <w:p w14:paraId="42198FE9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روانشناسی پرورشی کاربری</w:t>
            </w:r>
          </w:p>
        </w:tc>
        <w:tc>
          <w:tcPr>
            <w:tcW w:w="2551" w:type="dxa"/>
            <w:tcBorders>
              <w:bottom w:val="single" w:sz="24" w:space="0" w:color="auto"/>
            </w:tcBorders>
            <w:vAlign w:val="center"/>
          </w:tcPr>
          <w:p w14:paraId="42198FEA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خانم بهاره بور بور</w:t>
            </w:r>
          </w:p>
        </w:tc>
        <w:tc>
          <w:tcPr>
            <w:tcW w:w="993" w:type="dxa"/>
            <w:tcBorders>
              <w:bottom w:val="single" w:sz="24" w:space="0" w:color="auto"/>
            </w:tcBorders>
            <w:vAlign w:val="center"/>
          </w:tcPr>
          <w:p w14:paraId="42198FEB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12-10</w:t>
            </w:r>
          </w:p>
        </w:tc>
      </w:tr>
      <w:tr w:rsidR="00D94E69" w:rsidRPr="00FB3733" w14:paraId="42198FF5" w14:textId="77777777" w:rsidTr="00FB3733">
        <w:trPr>
          <w:trHeight w:val="1393"/>
        </w:trPr>
        <w:tc>
          <w:tcPr>
            <w:tcW w:w="1649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8FED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جمعه</w:t>
            </w:r>
          </w:p>
        </w:tc>
        <w:tc>
          <w:tcPr>
            <w:tcW w:w="1649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8FEE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24/10/1400</w:t>
            </w:r>
          </w:p>
          <w:p w14:paraId="42198FEF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8/11/1400</w:t>
            </w:r>
          </w:p>
          <w:p w14:paraId="42198FF0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22/11/1400</w:t>
            </w:r>
          </w:p>
          <w:p w14:paraId="42198FF1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6/12/1400</w:t>
            </w:r>
          </w:p>
        </w:tc>
        <w:tc>
          <w:tcPr>
            <w:tcW w:w="2828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8FF2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اسناد تحولی و فلسفه تعلیم و تربیت</w:t>
            </w:r>
          </w:p>
        </w:tc>
        <w:tc>
          <w:tcPr>
            <w:tcW w:w="2551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8FF3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خانم مریم پور آقا</w:t>
            </w:r>
          </w:p>
        </w:tc>
        <w:tc>
          <w:tcPr>
            <w:tcW w:w="993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8FF4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16-14</w:t>
            </w:r>
          </w:p>
        </w:tc>
      </w:tr>
      <w:tr w:rsidR="00D94E69" w:rsidRPr="00FB3733" w14:paraId="42199002" w14:textId="77777777" w:rsidTr="00FB3733">
        <w:trPr>
          <w:trHeight w:val="2228"/>
        </w:trPr>
        <w:tc>
          <w:tcPr>
            <w:tcW w:w="1649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8FF6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یکشنبه</w:t>
            </w:r>
          </w:p>
        </w:tc>
        <w:tc>
          <w:tcPr>
            <w:tcW w:w="1649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8FF7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19/10/1400</w:t>
            </w:r>
          </w:p>
          <w:p w14:paraId="42198FF8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26/10/1400</w:t>
            </w:r>
          </w:p>
          <w:p w14:paraId="42198FF9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3/11/1400</w:t>
            </w:r>
          </w:p>
          <w:p w14:paraId="42198FFA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10/11/1400</w:t>
            </w:r>
          </w:p>
          <w:p w14:paraId="42198FFB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17/11/1400</w:t>
            </w:r>
          </w:p>
          <w:p w14:paraId="42198FFC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24/11/1400</w:t>
            </w:r>
          </w:p>
          <w:p w14:paraId="42198FFD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1/12/1400</w:t>
            </w:r>
          </w:p>
          <w:p w14:paraId="42198FFE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8/12/1400</w:t>
            </w:r>
          </w:p>
        </w:tc>
        <w:tc>
          <w:tcPr>
            <w:tcW w:w="2828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8FFF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آموزش پزوهی</w:t>
            </w:r>
          </w:p>
        </w:tc>
        <w:tc>
          <w:tcPr>
            <w:tcW w:w="2551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9000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خانم پروین خیاط غیاثی</w:t>
            </w:r>
          </w:p>
        </w:tc>
        <w:tc>
          <w:tcPr>
            <w:tcW w:w="993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9001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12-8</w:t>
            </w:r>
          </w:p>
        </w:tc>
      </w:tr>
      <w:tr w:rsidR="00D94E69" w:rsidRPr="00FB3733" w14:paraId="4219900F" w14:textId="77777777" w:rsidTr="00FB3733">
        <w:trPr>
          <w:trHeight w:val="1589"/>
        </w:trPr>
        <w:tc>
          <w:tcPr>
            <w:tcW w:w="1649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9003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دوشنبه</w:t>
            </w:r>
          </w:p>
        </w:tc>
        <w:tc>
          <w:tcPr>
            <w:tcW w:w="1649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9004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20/10/1400</w:t>
            </w:r>
          </w:p>
          <w:p w14:paraId="42199005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27/10/1400</w:t>
            </w:r>
          </w:p>
          <w:p w14:paraId="42199006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4/11/1400</w:t>
            </w:r>
          </w:p>
          <w:p w14:paraId="42199007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11/11/1400</w:t>
            </w:r>
          </w:p>
          <w:p w14:paraId="42199008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18/11/1400</w:t>
            </w:r>
          </w:p>
          <w:p w14:paraId="42199009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25/11/1400</w:t>
            </w:r>
          </w:p>
          <w:p w14:paraId="4219900A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2/12/1400</w:t>
            </w:r>
          </w:p>
          <w:p w14:paraId="4219900B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9/12/1400</w:t>
            </w:r>
          </w:p>
        </w:tc>
        <w:tc>
          <w:tcPr>
            <w:tcW w:w="2828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900C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کار آموزی</w:t>
            </w:r>
          </w:p>
        </w:tc>
        <w:tc>
          <w:tcPr>
            <w:tcW w:w="2551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900D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خانم پروین خیاط غیاثی</w:t>
            </w:r>
          </w:p>
        </w:tc>
        <w:tc>
          <w:tcPr>
            <w:tcW w:w="993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219900E" w14:textId="77777777" w:rsidR="00D94E69" w:rsidRPr="00FB3733" w:rsidRDefault="00D94E69" w:rsidP="00FB3733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B3733">
              <w:rPr>
                <w:rFonts w:ascii="Calibri" w:hAnsi="Calibri" w:cs="B Nazanin"/>
                <w:b/>
                <w:bCs/>
                <w:rtl/>
              </w:rPr>
              <w:t>12-8</w:t>
            </w:r>
          </w:p>
        </w:tc>
      </w:tr>
    </w:tbl>
    <w:p w14:paraId="42199010" w14:textId="77777777" w:rsidR="00546C95" w:rsidRPr="006A02FE" w:rsidRDefault="00546C95">
      <w:pPr>
        <w:rPr>
          <w:rFonts w:ascii="Calibri" w:hAnsi="Calibri" w:cs="Calibri"/>
        </w:rPr>
      </w:pPr>
    </w:p>
    <w:sectPr w:rsidR="00546C95" w:rsidRPr="006A02FE" w:rsidSect="00D8180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8C"/>
    <w:rsid w:val="000B22E8"/>
    <w:rsid w:val="000D1C1D"/>
    <w:rsid w:val="001A524E"/>
    <w:rsid w:val="0021258B"/>
    <w:rsid w:val="0037597C"/>
    <w:rsid w:val="003F48B7"/>
    <w:rsid w:val="004447E7"/>
    <w:rsid w:val="00546C95"/>
    <w:rsid w:val="00553D87"/>
    <w:rsid w:val="006541D4"/>
    <w:rsid w:val="006A02FE"/>
    <w:rsid w:val="00776962"/>
    <w:rsid w:val="007A79EF"/>
    <w:rsid w:val="008311E2"/>
    <w:rsid w:val="00870385"/>
    <w:rsid w:val="008C5E4B"/>
    <w:rsid w:val="008E1266"/>
    <w:rsid w:val="00941F32"/>
    <w:rsid w:val="00A5746E"/>
    <w:rsid w:val="00AA3986"/>
    <w:rsid w:val="00AD02FC"/>
    <w:rsid w:val="00B310EA"/>
    <w:rsid w:val="00C03438"/>
    <w:rsid w:val="00C6368C"/>
    <w:rsid w:val="00C93D20"/>
    <w:rsid w:val="00CA021B"/>
    <w:rsid w:val="00D23BD6"/>
    <w:rsid w:val="00D8180B"/>
    <w:rsid w:val="00D94E69"/>
    <w:rsid w:val="00D976D9"/>
    <w:rsid w:val="00DC6A67"/>
    <w:rsid w:val="00E85FCB"/>
    <w:rsid w:val="00ED6765"/>
    <w:rsid w:val="00FB3733"/>
    <w:rsid w:val="00FD4AF6"/>
    <w:rsid w:val="00FD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98FB4"/>
  <w15:chartTrackingRefBased/>
  <w15:docId w15:val="{0D870B9C-8CFE-4EA6-B2E2-9F7273D0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3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2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2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Abit</dc:creator>
  <cp:keywords/>
  <dc:description/>
  <cp:lastModifiedBy>nasibeh</cp:lastModifiedBy>
  <cp:revision>7</cp:revision>
  <cp:lastPrinted>2022-01-02T19:39:00Z</cp:lastPrinted>
  <dcterms:created xsi:type="dcterms:W3CDTF">2022-01-02T15:50:00Z</dcterms:created>
  <dcterms:modified xsi:type="dcterms:W3CDTF">2022-01-04T17:30:00Z</dcterms:modified>
</cp:coreProperties>
</file>