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C" w:rsidRDefault="00451F2C" w:rsidP="00451F2C">
      <w:pPr>
        <w:bidi/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sectPr w:rsidR="00451F2C" w:rsidRPr="00451F2C" w:rsidSect="00F93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F1" w:rsidRDefault="007931F1" w:rsidP="00895904">
      <w:r>
        <w:separator/>
      </w:r>
    </w:p>
  </w:endnote>
  <w:endnote w:type="continuationSeparator" w:id="0">
    <w:p w:rsidR="007931F1" w:rsidRDefault="007931F1" w:rsidP="0089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F1" w:rsidRDefault="007931F1" w:rsidP="00895904">
      <w:r>
        <w:separator/>
      </w:r>
    </w:p>
  </w:footnote>
  <w:footnote w:type="continuationSeparator" w:id="0">
    <w:p w:rsidR="007931F1" w:rsidRDefault="007931F1" w:rsidP="0089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1E" w:rsidRDefault="00AC1907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103" type="#_x0000_t202" style="position:absolute;left:0;text-align:left;margin-left:106.1pt;margin-top:-33.35pt;width:227.1pt;height:68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<v:textbox>
            <w:txbxContent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بسمه تعالی </w:t>
                </w:r>
              </w:p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وزارت آموزش و پرورش</w:t>
                </w:r>
              </w:p>
              <w:p w:rsidR="007A72DC" w:rsidRPr="0054312B" w:rsidRDefault="00651CF2" w:rsidP="007A72DC">
                <w:pPr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دانشگاه فرهنگیان </w:t>
                </w:r>
                <w:r w:rsidRPr="0054312B">
                  <w:rPr>
                    <w:rFonts w:hint="cs"/>
                    <w:b/>
                    <w:bCs/>
                    <w:rtl/>
                    <w:lang w:bidi="fa-IR"/>
                  </w:rPr>
                  <w:t>–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پردیس نسیبه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4" o:spid="_x0000_s4102" type="#_x0000_t202" style="position:absolute;left:0;text-align:left;margin-left:352.15pt;margin-top:-17.05pt;width:148.55pt;height:48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<v:textbox>
            <w:txbxContent>
              <w:p w:rsidR="00AA7C1E" w:rsidRPr="0054312B" w:rsidRDefault="00AA7C1E" w:rsidP="003F76D3">
                <w:pPr>
                  <w:bidi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تاریخ 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آزمون :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</w:t>
                </w:r>
                <w:r w:rsidR="00451F2C">
                  <w:rPr>
                    <w:rFonts w:cs="B Zar" w:hint="cs"/>
                    <w:b/>
                    <w:bCs/>
                    <w:rtl/>
                    <w:lang w:bidi="fa-IR"/>
                  </w:rPr>
                  <w:t>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../...</w:t>
                </w:r>
                <w:r w:rsidR="0054312B">
                  <w:rPr>
                    <w:rFonts w:cs="B Zar" w:hint="cs"/>
                    <w:b/>
                    <w:bCs/>
                    <w:rtl/>
                    <w:lang w:bidi="fa-IR"/>
                  </w:rPr>
                  <w:t>...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./</w:t>
                </w:r>
                <w:r w:rsidR="003F76D3">
                  <w:rPr>
                    <w:rFonts w:cs="B Zar"/>
                    <w:b/>
                    <w:bCs/>
                    <w:lang w:bidi="fa-IR"/>
                  </w:rPr>
                  <w:t>1394</w:t>
                </w:r>
                <w:bookmarkStart w:id="0" w:name="_GoBack"/>
                <w:bookmarkEnd w:id="0"/>
              </w:p>
              <w:p w:rsidR="00AA7C1E" w:rsidRPr="0054312B" w:rsidRDefault="00AA7C1E" w:rsidP="009519CB">
                <w:pPr>
                  <w:bidi/>
                  <w:rPr>
                    <w:rFonts w:cs="B Zar"/>
                    <w:b/>
                    <w:bCs/>
                    <w:lang w:bidi="fa-IR"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rtl/>
                    <w:lang w:bidi="fa-IR"/>
                  </w:rPr>
                  <w:t>زمان امتحان :</w:t>
                </w:r>
                <w:r w:rsidRPr="0054312B">
                  <w:rPr>
                    <w:rFonts w:ascii="Arial" w:hAnsi="Arial" w:cs="B Zar" w:hint="cs"/>
                    <w:b/>
                    <w:bCs/>
                    <w:rtl/>
                    <w:lang w:bidi="fa-IR"/>
                  </w:rPr>
                  <w:t>دقیقه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0" o:spid="_x0000_s4101" type="#_x0000_t202" style="position:absolute;left:0;text-align:left;margin-left:352.15pt;margin-top:34.75pt;width:148.55pt;height:49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<v:shadow color="#868686"/>
          <v:textbox>
            <w:txbxContent>
              <w:p w:rsidR="00BF067D" w:rsidRDefault="00BF067D" w:rsidP="000B25FC">
                <w:pPr>
                  <w:pStyle w:val="Footer"/>
                  <w:rPr>
                    <w:rFonts w:cs="B Zar"/>
                    <w:b/>
                    <w:bCs/>
                    <w:rtl/>
                  </w:rPr>
                </w:pPr>
                <w:r w:rsidRPr="00A32AE9">
                  <w:rPr>
                    <w:rFonts w:cs="B Zar" w:hint="cs"/>
                    <w:b/>
                    <w:bCs/>
                    <w:rtl/>
                  </w:rPr>
                  <w:t xml:space="preserve">تعداد کل صفحات </w:t>
                </w:r>
                <w:r w:rsidR="000B25FC">
                  <w:rPr>
                    <w:rFonts w:cs="B Zar" w:hint="cs"/>
                    <w:b/>
                    <w:bCs/>
                    <w:rtl/>
                  </w:rPr>
                  <w:t xml:space="preserve">---- </w:t>
                </w:r>
                <w:r>
                  <w:rPr>
                    <w:rFonts w:cs="B Zar" w:hint="cs"/>
                    <w:b/>
                    <w:bCs/>
                    <w:rtl/>
                  </w:rPr>
                  <w:t xml:space="preserve">صفحه </w:t>
                </w:r>
              </w:p>
              <w:p w:rsidR="00BF067D" w:rsidRPr="00CF1D85" w:rsidRDefault="00BF067D" w:rsidP="000B25FC">
                <w:pPr>
                  <w:pStyle w:val="Footer"/>
                  <w:rPr>
                    <w:rFonts w:cs="B Zar"/>
                    <w:b/>
                    <w:bCs/>
                  </w:rPr>
                </w:pPr>
                <w:r>
                  <w:rPr>
                    <w:rFonts w:cs="B Zar" w:hint="cs"/>
                    <w:b/>
                    <w:bCs/>
                    <w:rtl/>
                  </w:rPr>
                  <w:t xml:space="preserve">پاسخ نامه نیاز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3" o:spid="_x0000_s4100" type="#_x0000_t202" style="position:absolute;left:0;text-align:left;margin-left:81.25pt;margin-top:25.55pt;width:262.55pt;height:5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<v:textbox>
            <w:txbxContent>
              <w:p w:rsidR="00BF067D" w:rsidRDefault="00BF067D" w:rsidP="00C0440A">
                <w:pPr>
                  <w:pStyle w:val="Header"/>
                  <w:jc w:val="center"/>
                  <w:rPr>
                    <w:rFonts w:ascii="IranNastaliq" w:hAnsi="IranNastaliq" w:cs="B Zar"/>
                    <w:b/>
                    <w:bCs/>
                    <w:sz w:val="28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امتحانات نیم سال 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اول 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6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-139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5</w:t>
                </w:r>
              </w:p>
              <w:p w:rsidR="00AA7C1E" w:rsidRPr="00181CC3" w:rsidRDefault="00181CC3" w:rsidP="009519CB">
                <w:pPr>
                  <w:bidi/>
                  <w:spacing w:line="276" w:lineRule="auto"/>
                  <w:jc w:val="center"/>
                  <w:rPr>
                    <w:rFonts w:cs="B Titr"/>
                    <w:sz w:val="32"/>
                    <w:szCs w:val="32"/>
                  </w:rPr>
                </w:pP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مقطع : کارشناسی پیوسته </w:t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کارشناسی ناپیوسته </w:t>
                </w:r>
                <w:r w:rsidR="009519CB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8" o:spid="_x0000_s4099" type="#_x0000_t202" style="position:absolute;left:0;text-align:left;margin-left:-49.05pt;margin-top:-17.05pt;width:106.8pt;height:104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" strokecolor="white [3212]">
          <v:textbox>
            <w:txbxContent>
              <w:p w:rsidR="00C806B5" w:rsidRDefault="00651CF2" w:rsidP="00C806B5">
                <w:pPr>
                  <w:bidi/>
                  <w:jc w:val="center"/>
                </w:pPr>
                <w:r>
                  <w:rPr>
                    <w:noProof/>
                    <w:lang w:bidi="fa-IR"/>
                  </w:rPr>
                  <w:drawing>
                    <wp:inline distT="0" distB="0" distL="0" distR="0">
                      <wp:extent cx="783884" cy="1158949"/>
                      <wp:effectExtent l="0" t="0" r="0" b="0"/>
                      <wp:docPr id="2" name="Picture 0" descr="آرم مرک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آرم مرکز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8216" cy="1165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AA7C1E" w:rsidRDefault="00AC1907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2" o:spid="_x0000_s4098" type="#_x0000_t202" style="position:absolute;left:0;text-align:left;margin-left:-49.05pt;margin-top:41.55pt;width:560.2pt;height:8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<v:textbox>
            <w:txbxContent>
              <w:tbl>
                <w:tblPr>
                  <w:tblStyle w:val="TableGrid"/>
                  <w:bidiVisual/>
                  <w:tblW w:w="0" w:type="auto"/>
                  <w:tblLook w:val="04A0"/>
                </w:tblPr>
                <w:tblGrid>
                  <w:gridCol w:w="3734"/>
                  <w:gridCol w:w="3240"/>
                  <w:gridCol w:w="2520"/>
                  <w:gridCol w:w="1622"/>
                </w:tblGrid>
                <w:tr w:rsidR="00181CC3" w:rsidTr="00181CC3">
                  <w:trPr>
                    <w:trHeight w:val="720"/>
                  </w:trPr>
                  <w:tc>
                    <w:tcPr>
                      <w:tcW w:w="3734" w:type="dxa"/>
                    </w:tcPr>
                    <w:p w:rsidR="003A7345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آزمون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درس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  <w:p w:rsidR="00181CC3" w:rsidRDefault="00181CC3" w:rsidP="003A7345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</w:p>
                  </w:tc>
                  <w:tc>
                    <w:tcPr>
                      <w:tcW w:w="3240" w:type="dxa"/>
                    </w:tcPr>
                    <w:p w:rsidR="00181CC3" w:rsidRDefault="00181CC3" w:rsidP="009519CB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استاد 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c>
                  <w:tc>
                    <w:tcPr>
                      <w:tcW w:w="2520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رشته :</w:t>
                      </w:r>
                    </w:p>
                  </w:tc>
                  <w:tc>
                    <w:tcPr>
                      <w:tcW w:w="1622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ترم </w:t>
                      </w:r>
                    </w:p>
                  </w:tc>
                </w:tr>
              </w:tbl>
              <w:p w:rsidR="00AA7C1E" w:rsidRPr="0054312B" w:rsidRDefault="00AA7C1E" w:rsidP="00A32AE9">
                <w:pPr>
                  <w:bidi/>
                  <w:spacing w:line="276" w:lineRule="auto"/>
                  <w:jc w:val="center"/>
                  <w:rPr>
                    <w:rFonts w:ascii="IranNastaliq" w:hAnsi="IranNastaliq" w:cs="B Zar"/>
                    <w:sz w:val="30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>نام و نام خانودگی</w:t>
                </w:r>
                <w:r w:rsidR="00181CC3">
                  <w:rPr>
                    <w:rFonts w:ascii="IranNastaliq" w:hAnsi="IranNastaliq" w:cs="B Zar" w:hint="cs"/>
                    <w:b/>
                    <w:bCs/>
                    <w:sz w:val="26"/>
                    <w:rtl/>
                  </w:rPr>
                  <w:t xml:space="preserve"> دانشجو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 xml:space="preserve">: ...................................... 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 xml:space="preserve">شماره دانشجویی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:  ................</w:t>
                </w:r>
                <w:r w:rsidRPr="0054312B">
                  <w:rPr>
                    <w:rFonts w:ascii="IranNastaliq" w:hAnsi="IranNastaliq" w:cs="B Zar" w:hint="cs"/>
                    <w:b/>
                    <w:bCs/>
                    <w:sz w:val="20"/>
                    <w:szCs w:val="20"/>
                    <w:rtl/>
                  </w:rPr>
                  <w:t>.............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................</w:t>
                </w:r>
              </w:p>
            </w:txbxContent>
          </v:textbox>
        </v:shape>
      </w:pic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AC1907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097" type="#_x0000_t32" style="position:absolute;left:0;text-align:left;margin-left:-57.2pt;margin-top:19.85pt;width:572.85pt;height:1.1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C0E65"/>
    <w:rsid w:val="001D79F7"/>
    <w:rsid w:val="001E722A"/>
    <w:rsid w:val="002120FC"/>
    <w:rsid w:val="002130DF"/>
    <w:rsid w:val="00227C57"/>
    <w:rsid w:val="002742A2"/>
    <w:rsid w:val="00283248"/>
    <w:rsid w:val="0029544B"/>
    <w:rsid w:val="002D5BF9"/>
    <w:rsid w:val="002F4094"/>
    <w:rsid w:val="00317011"/>
    <w:rsid w:val="003238FA"/>
    <w:rsid w:val="00347C9D"/>
    <w:rsid w:val="00355BBF"/>
    <w:rsid w:val="00374619"/>
    <w:rsid w:val="003A7345"/>
    <w:rsid w:val="003A7739"/>
    <w:rsid w:val="003E63AF"/>
    <w:rsid w:val="003F76D3"/>
    <w:rsid w:val="00417E0D"/>
    <w:rsid w:val="00436BCC"/>
    <w:rsid w:val="004413F9"/>
    <w:rsid w:val="00451F2C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931F1"/>
    <w:rsid w:val="007A72DC"/>
    <w:rsid w:val="007B6D68"/>
    <w:rsid w:val="00815DA8"/>
    <w:rsid w:val="0082728F"/>
    <w:rsid w:val="00833D99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C1907"/>
    <w:rsid w:val="00AD51F4"/>
    <w:rsid w:val="00AF39BD"/>
    <w:rsid w:val="00B22B90"/>
    <w:rsid w:val="00B30A5D"/>
    <w:rsid w:val="00B84B02"/>
    <w:rsid w:val="00BB2552"/>
    <w:rsid w:val="00BC17A9"/>
    <w:rsid w:val="00BC7E22"/>
    <w:rsid w:val="00BD56E6"/>
    <w:rsid w:val="00BF067D"/>
    <w:rsid w:val="00BF4853"/>
    <w:rsid w:val="00C0440A"/>
    <w:rsid w:val="00C108D7"/>
    <w:rsid w:val="00C224EF"/>
    <w:rsid w:val="00C4216A"/>
    <w:rsid w:val="00C806B5"/>
    <w:rsid w:val="00CA59B6"/>
    <w:rsid w:val="00CD0D8C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dar</cp:lastModifiedBy>
  <cp:revision>2</cp:revision>
  <cp:lastPrinted>2015-01-07T10:12:00Z</cp:lastPrinted>
  <dcterms:created xsi:type="dcterms:W3CDTF">2016-12-26T15:14:00Z</dcterms:created>
  <dcterms:modified xsi:type="dcterms:W3CDTF">2016-12-26T15:14:00Z</dcterms:modified>
</cp:coreProperties>
</file>