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1" w:rsidRPr="00B047A1" w:rsidRDefault="006628D3" w:rsidP="00515EE6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B047A1">
        <w:rPr>
          <w:rFonts w:cs="B Nazanin" w:hint="cs"/>
          <w:b/>
          <w:bCs/>
          <w:sz w:val="32"/>
          <w:szCs w:val="32"/>
          <w:rtl/>
        </w:rPr>
        <w:t>چک لیست</w:t>
      </w:r>
      <w:r w:rsidRPr="00B047A1">
        <w:rPr>
          <w:rFonts w:cs="B Nazanin" w:hint="cs"/>
          <w:b/>
          <w:bCs/>
          <w:sz w:val="36"/>
          <w:szCs w:val="36"/>
          <w:rtl/>
        </w:rPr>
        <w:t xml:space="preserve"> پرونده آموزشی مهارت آموزان</w:t>
      </w:r>
      <w:r w:rsidR="00515EE6">
        <w:rPr>
          <w:rFonts w:cs="B Nazanin" w:hint="cs"/>
          <w:b/>
          <w:bCs/>
          <w:sz w:val="36"/>
          <w:szCs w:val="36"/>
          <w:rtl/>
        </w:rPr>
        <w:t xml:space="preserve"> سری پنجم</w:t>
      </w:r>
    </w:p>
    <w:tbl>
      <w:tblPr>
        <w:tblStyle w:val="TableGrid"/>
        <w:tblpPr w:leftFromText="180" w:rightFromText="180" w:vertAnchor="page" w:horzAnchor="margin" w:tblpXSpec="center" w:tblpY="356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8"/>
        <w:gridCol w:w="1009"/>
        <w:gridCol w:w="6059"/>
        <w:gridCol w:w="793"/>
      </w:tblGrid>
      <w:tr w:rsidR="006A1087" w:rsidRPr="006628D3" w:rsidTr="00B047A1">
        <w:trPr>
          <w:trHeight w:val="1023"/>
        </w:trPr>
        <w:tc>
          <w:tcPr>
            <w:tcW w:w="908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</w:rPr>
            </w:pPr>
            <w:r w:rsidRPr="006628D3">
              <w:rPr>
                <w:rFonts w:cs="2  Farnaz" w:hint="cs"/>
                <w:rtl/>
              </w:rPr>
              <w:t>چک کنترل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</w:rPr>
            </w:pPr>
            <w:r w:rsidRPr="006628D3">
              <w:rPr>
                <w:rFonts w:cs="2  Farnaz" w:hint="cs"/>
                <w:rtl/>
              </w:rPr>
              <w:t>چک دانشجو</w:t>
            </w: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  <w:sz w:val="32"/>
                <w:szCs w:val="32"/>
              </w:rPr>
            </w:pPr>
            <w:r w:rsidRPr="006628D3">
              <w:rPr>
                <w:rFonts w:cs="2  Farnaz" w:hint="cs"/>
                <w:sz w:val="32"/>
                <w:szCs w:val="32"/>
                <w:rtl/>
              </w:rPr>
              <w:t>مدارک مورد کنترل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  <w:sz w:val="32"/>
                <w:szCs w:val="32"/>
              </w:rPr>
            </w:pPr>
            <w:r w:rsidRPr="006628D3">
              <w:rPr>
                <w:rFonts w:cs="2  Farnaz" w:hint="cs"/>
                <w:sz w:val="24"/>
                <w:szCs w:val="24"/>
                <w:rtl/>
              </w:rPr>
              <w:t>ردیف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تکمیل فرم اط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لا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عات جامع 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(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پیوست اط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لاع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یه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)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047A1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B047A1" w:rsidRPr="006628D3" w:rsidRDefault="00B047A1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B047A1" w:rsidRPr="006628D3" w:rsidRDefault="00B047A1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B047A1" w:rsidRPr="00787CE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تصویر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کلیه صفحات شناسنامه.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B047A1" w:rsidRDefault="00B047A1" w:rsidP="00B047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تصویر</w:t>
            </w:r>
            <w:r w:rsidR="006A1087"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پشت و روی کارت ملی.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6A1087" w:rsidTr="00B047A1">
        <w:trPr>
          <w:trHeight w:val="579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 xml:space="preserve">دو قطعه </w:t>
            </w:r>
            <w:r w:rsidR="006A1087"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عکس پرسنلی زمان ثبت نام در آزمون استخدامی.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کارت پایان خدمت و یا کارت معافیت (برای برادران).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آخرین مدرک تحصیلی.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6A1087" w:rsidTr="00B047A1">
        <w:trPr>
          <w:trHeight w:val="579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گواهی</w:t>
            </w:r>
            <w:r w:rsidRPr="00787CE7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</w:rPr>
              <w:t>ICDL</w:t>
            </w:r>
            <w:r w:rsidRPr="00787CE7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(</w:t>
            </w:r>
            <w:r w:rsidRPr="00787CE7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درصو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رت دارا بودن).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گواهی روخوانی</w:t>
            </w:r>
            <w:r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و روان خوانی قرآن (درصورت دارا</w:t>
            </w: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 xml:space="preserve"> 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بودن).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  <w:rtl/>
              </w:rPr>
            </w:pPr>
            <w:r w:rsidRPr="009E3D7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و تصویر سند </w:t>
            </w:r>
            <w:r w:rsidRPr="009E3D77">
              <w:rPr>
                <w:rFonts w:ascii="Calibri" w:eastAsia="Calibri" w:hAnsi="Calibri" w:cs="B Nazanin" w:hint="cs"/>
                <w:b/>
                <w:bCs/>
                <w:sz w:val="24"/>
                <w:szCs w:val="24"/>
                <w:shd w:val="clear" w:color="auto" w:fill="E7E6E6" w:themeFill="background2"/>
                <w:rtl/>
                <w:lang w:bidi="fa-IR"/>
              </w:rPr>
              <w:t xml:space="preserve">تعهدنامه محضری </w:t>
            </w:r>
            <w:r w:rsidRPr="009E3D77">
              <w:rPr>
                <w:rFonts w:ascii="bnazanin" w:eastAsia="Calibri" w:hAnsi="bnazanin" w:cs="B Nazanin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(</w:t>
            </w:r>
            <w:r w:rsidRPr="009E3D77">
              <w:rPr>
                <w:rFonts w:ascii="bnazanin" w:eastAsia="Calibri" w:hAnsi="bnazanin" w:cs="B Nazanin"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 xml:space="preserve">طبق </w:t>
            </w:r>
            <w:r w:rsidRPr="009E3D77">
              <w:rPr>
                <w:rFonts w:ascii="bnazanin" w:eastAsia="Calibri" w:hAnsi="bnazanin" w:cs="B Nazanin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مجوزهای شماره 93167 مورخ 1399/02/31 و شماره 151610 مورخ 1398/03/27 وشماره 160491 مورخ 1398/04/01 سازمان اداری و استخدامی کشور)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Default="00B047A1" w:rsidP="00B047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</w:tbl>
    <w:p w:rsidR="006628D3" w:rsidRDefault="009E3D77" w:rsidP="002C51C9">
      <w:pPr>
        <w:bidi/>
        <w:spacing w:after="200" w:line="276" w:lineRule="auto"/>
        <w:jc w:val="center"/>
        <w:rPr>
          <w:rFonts w:ascii="Adobe Arabic" w:hAnsi="Adobe Arabic" w:cs="B Nazanin"/>
          <w:sz w:val="24"/>
          <w:szCs w:val="24"/>
          <w:rtl/>
          <w:lang w:bidi="fa-IR"/>
        </w:rPr>
      </w:pPr>
      <w:r w:rsidRPr="00A050B0">
        <w:rPr>
          <w:rFonts w:ascii="Adobe Arabic" w:hAnsi="Adobe Arabic" w:cs="B Nazanin"/>
          <w:b/>
          <w:bCs/>
          <w:sz w:val="24"/>
          <w:szCs w:val="24"/>
          <w:u w:val="single"/>
          <w:rtl/>
        </w:rPr>
        <w:t xml:space="preserve">«تجدیدگزینشی ها و </w:t>
      </w:r>
      <w:r w:rsidR="002C51C9">
        <w:rPr>
          <w:rFonts w:ascii="Adobe Arabic" w:hAnsi="Adobe Arabic" w:cs="B Nazanin" w:hint="cs"/>
          <w:b/>
          <w:bCs/>
          <w:sz w:val="24"/>
          <w:szCs w:val="24"/>
          <w:u w:val="single"/>
          <w:rtl/>
        </w:rPr>
        <w:t xml:space="preserve">سنوات قبل و پذیرفته شدگان نهایی آزمون استخدامی فرزندان شهدا و جانبازان 70 درصد و </w:t>
      </w:r>
    </w:p>
    <w:p w:rsidR="00B047A1" w:rsidRPr="007D2771" w:rsidRDefault="00B047A1" w:rsidP="00B047A1">
      <w:pPr>
        <w:jc w:val="right"/>
        <w:rPr>
          <w:rFonts w:cstheme="minorHAnsi"/>
          <w:b/>
          <w:bCs/>
          <w:rtl/>
        </w:rPr>
      </w:pPr>
      <w:bookmarkStart w:id="0" w:name="_GoBack"/>
      <w:bookmarkEnd w:id="0"/>
      <w:r w:rsidRPr="007D2771">
        <w:rPr>
          <w:rFonts w:cs="Times New Roman"/>
          <w:b/>
          <w:bCs/>
          <w:rtl/>
        </w:rPr>
        <w:t>نام و نام خانوادگی کنترل کنند</w:t>
      </w:r>
      <w:r w:rsidRPr="007D2771">
        <w:rPr>
          <w:rFonts w:cs="Times New Roman"/>
          <w:b/>
          <w:bCs/>
          <w:rtl/>
          <w:lang w:bidi="fa-IR"/>
        </w:rPr>
        <w:t>ه</w:t>
      </w:r>
      <w:r w:rsidRPr="007D2771">
        <w:rPr>
          <w:rFonts w:cstheme="minorHAnsi"/>
          <w:b/>
          <w:bCs/>
          <w:rtl/>
        </w:rPr>
        <w:t>:</w:t>
      </w:r>
    </w:p>
    <w:p w:rsidR="00B047A1" w:rsidRPr="00B9582A" w:rsidRDefault="00B047A1" w:rsidP="00B047A1">
      <w:pPr>
        <w:jc w:val="right"/>
        <w:rPr>
          <w:rFonts w:cstheme="minorHAnsi"/>
          <w:b/>
          <w:bCs/>
          <w:rtl/>
        </w:rPr>
      </w:pPr>
      <w:r w:rsidRPr="007D2771">
        <w:rPr>
          <w:rFonts w:cs="Times New Roman"/>
          <w:b/>
          <w:bCs/>
          <w:rtl/>
        </w:rPr>
        <w:t>تاریخ و امضاء</w:t>
      </w:r>
    </w:p>
    <w:p w:rsidR="006A1087" w:rsidRDefault="006A1087" w:rsidP="00B047A1">
      <w:pPr>
        <w:bidi/>
        <w:spacing w:after="200" w:line="276" w:lineRule="auto"/>
        <w:rPr>
          <w:rFonts w:ascii="Adobe Arabic" w:hAnsi="Adobe Arabic" w:cs="B Nazanin"/>
          <w:sz w:val="24"/>
          <w:szCs w:val="24"/>
          <w:rtl/>
          <w:lang w:bidi="fa-IR"/>
        </w:rPr>
      </w:pPr>
    </w:p>
    <w:p w:rsidR="006A1087" w:rsidRDefault="006A1087" w:rsidP="00B047A1">
      <w:pPr>
        <w:jc w:val="right"/>
        <w:rPr>
          <w:rFonts w:ascii="Adobe Arabic" w:hAnsi="Adobe Arabic" w:cs="B Nazanin"/>
          <w:b/>
          <w:bCs/>
          <w:sz w:val="24"/>
          <w:szCs w:val="24"/>
          <w:u w:val="single"/>
          <w:rtl/>
          <w:lang w:bidi="fa-IR"/>
        </w:rPr>
      </w:pPr>
    </w:p>
    <w:sectPr w:rsidR="006A1087" w:rsidSect="00B047A1">
      <w:headerReference w:type="default" r:id="rId7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BE" w:rsidRDefault="001140BE" w:rsidP="00B047A1">
      <w:pPr>
        <w:spacing w:after="0" w:line="240" w:lineRule="auto"/>
      </w:pPr>
      <w:r>
        <w:separator/>
      </w:r>
    </w:p>
  </w:endnote>
  <w:endnote w:type="continuationSeparator" w:id="0">
    <w:p w:rsidR="001140BE" w:rsidRDefault="001140BE" w:rsidP="00B0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BE" w:rsidRDefault="001140BE" w:rsidP="00B047A1">
      <w:pPr>
        <w:spacing w:after="0" w:line="240" w:lineRule="auto"/>
      </w:pPr>
      <w:r>
        <w:separator/>
      </w:r>
    </w:p>
  </w:footnote>
  <w:footnote w:type="continuationSeparator" w:id="0">
    <w:p w:rsidR="001140BE" w:rsidRDefault="001140BE" w:rsidP="00B0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A1" w:rsidRDefault="00B047A1">
    <w:pPr>
      <w:pStyle w:val="Header"/>
    </w:pPr>
    <w:r w:rsidRPr="007D2771">
      <w:rPr>
        <w:rFonts w:cs="B Titr"/>
        <w:noProof/>
      </w:rPr>
      <w:drawing>
        <wp:anchor distT="0" distB="0" distL="114300" distR="114300" simplePos="0" relativeHeight="251659264" behindDoc="1" locked="0" layoutInCell="1" allowOverlap="1" wp14:anchorId="70554902" wp14:editId="12DEB54F">
          <wp:simplePos x="0" y="0"/>
          <wp:positionH relativeFrom="column">
            <wp:posOffset>5734767</wp:posOffset>
          </wp:positionH>
          <wp:positionV relativeFrom="paragraph">
            <wp:posOffset>312420</wp:posOffset>
          </wp:positionV>
          <wp:extent cx="489585" cy="812800"/>
          <wp:effectExtent l="0" t="0" r="5715" b="6350"/>
          <wp:wrapThrough wrapText="bothSides">
            <wp:wrapPolygon edited="0">
              <wp:start x="0" y="0"/>
              <wp:lineTo x="0" y="21263"/>
              <wp:lineTo x="21012" y="21263"/>
              <wp:lineTo x="21012" y="0"/>
              <wp:lineTo x="0" y="0"/>
            </wp:wrapPolygon>
          </wp:wrapThrough>
          <wp:docPr id="2" name="Picture 2" descr="آرم دانشگاه فرهنگیان | پردیس نسیبه تهرا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آرم دانشگاه فرهنگیان | پردیس نسیبه تهرا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3"/>
    <w:rsid w:val="001140BE"/>
    <w:rsid w:val="002A52B3"/>
    <w:rsid w:val="002C51C9"/>
    <w:rsid w:val="00515EE6"/>
    <w:rsid w:val="006628D3"/>
    <w:rsid w:val="00686E8F"/>
    <w:rsid w:val="006A1087"/>
    <w:rsid w:val="00732D5E"/>
    <w:rsid w:val="009E3D77"/>
    <w:rsid w:val="00B047A1"/>
    <w:rsid w:val="00B50F4D"/>
    <w:rsid w:val="00BB6A8E"/>
    <w:rsid w:val="00D0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B7CEE-2939-4196-BC90-C092735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A1"/>
  </w:style>
  <w:style w:type="paragraph" w:styleId="Footer">
    <w:name w:val="footer"/>
    <w:basedOn w:val="Normal"/>
    <w:link w:val="FooterChar"/>
    <w:uiPriority w:val="99"/>
    <w:unhideWhenUsed/>
    <w:rsid w:val="00B0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nasibeh</cp:lastModifiedBy>
  <cp:revision>6</cp:revision>
  <dcterms:created xsi:type="dcterms:W3CDTF">2021-11-15T22:17:00Z</dcterms:created>
  <dcterms:modified xsi:type="dcterms:W3CDTF">2022-02-28T20:53:00Z</dcterms:modified>
</cp:coreProperties>
</file>