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0"/>
        <w:gridCol w:w="3136"/>
      </w:tblGrid>
      <w:tr w:rsidR="00820398" w:rsidTr="009E6EC0">
        <w:trPr>
          <w:trHeight w:val="1266"/>
        </w:trPr>
        <w:tc>
          <w:tcPr>
            <w:tcW w:w="3192" w:type="dxa"/>
          </w:tcPr>
          <w:p w:rsidR="00820398" w:rsidRPr="00072FDB" w:rsidRDefault="009E6EC0" w:rsidP="009E6E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شماره:</w:t>
            </w:r>
          </w:p>
          <w:p w:rsidR="00820398" w:rsidRPr="00072FDB" w:rsidRDefault="009E6EC0" w:rsidP="009E6E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تاريخ:</w:t>
            </w:r>
          </w:p>
          <w:p w:rsidR="00820398" w:rsidRDefault="009E6EC0" w:rsidP="009E6EC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پيوست:</w:t>
            </w:r>
          </w:p>
          <w:p w:rsidR="00820398" w:rsidRDefault="00820398" w:rsidP="00271C10">
            <w:pPr>
              <w:jc w:val="right"/>
            </w:pPr>
          </w:p>
        </w:tc>
        <w:tc>
          <w:tcPr>
            <w:tcW w:w="3192" w:type="dxa"/>
          </w:tcPr>
          <w:p w:rsidR="00820398" w:rsidRDefault="00820398" w:rsidP="00271C10">
            <w:pPr>
              <w:jc w:val="right"/>
            </w:pPr>
            <w:r>
              <w:rPr>
                <w:rFonts w:hint="cs"/>
                <w:rtl/>
              </w:rPr>
              <w:t xml:space="preserve">      </w:t>
            </w:r>
            <w:r w:rsidR="009E6EC0">
              <w:rPr>
                <w:rFonts w:hint="cs"/>
                <w:color w:val="2F5496" w:themeColor="accent5" w:themeShade="BF"/>
                <w:rtl/>
              </w:rPr>
              <w:t xml:space="preserve">    </w:t>
            </w:r>
            <w:r w:rsidRPr="00D022FD">
              <w:rPr>
                <w:rFonts w:hint="cs"/>
                <w:color w:val="2F5496" w:themeColor="accent5" w:themeShade="BF"/>
                <w:rtl/>
              </w:rPr>
              <w:t xml:space="preserve">  </w:t>
            </w:r>
            <w:r w:rsidRPr="00D022FD">
              <w:rPr>
                <w:rFonts w:ascii="IranNastaliq" w:hAnsi="IranNastaliq" w:cs="IranNastaliq"/>
                <w:noProof/>
                <w:color w:val="2F5496" w:themeColor="accent5" w:themeShade="BF"/>
                <w:sz w:val="30"/>
                <w:szCs w:val="30"/>
                <w:rtl/>
              </w:rPr>
              <w:t>به نام آنکه فرصت داد ما را</w:t>
            </w:r>
          </w:p>
        </w:tc>
        <w:tc>
          <w:tcPr>
            <w:tcW w:w="3192" w:type="dxa"/>
          </w:tcPr>
          <w:p w:rsidR="00820398" w:rsidRDefault="00820398" w:rsidP="00271C10">
            <w:pPr>
              <w:jc w:val="right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CB50F37" wp14:editId="29158AD2">
                  <wp:extent cx="769874" cy="978653"/>
                  <wp:effectExtent l="0" t="0" r="0" b="0"/>
                  <wp:docPr id="4" name="Picture 4" descr="D:\آرم دانشگا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آرم دانشگا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312" cy="98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8A3" w:rsidRPr="00072FDB" w:rsidRDefault="00271C10" w:rsidP="00D31E13">
      <w:pPr>
        <w:jc w:val="right"/>
        <w:rPr>
          <w:rFonts w:ascii="IranNastaliq" w:hAnsi="IranNastaliq" w:cs="IranNastaliq"/>
          <w:sz w:val="52"/>
          <w:szCs w:val="52"/>
          <w:lang w:bidi="fa-IR"/>
        </w:rPr>
      </w:pPr>
      <w:r>
        <w:rPr>
          <w:rFonts w:hint="cs"/>
          <w:rtl/>
        </w:rPr>
        <w:t xml:space="preserve">                           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072FDB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9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از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  <w:r w:rsidR="00620A61"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</w:t>
      </w:r>
    </w:p>
    <w:tbl>
      <w:tblPr>
        <w:tblStyle w:val="TableGrid"/>
        <w:bidiVisual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820398" w:rsidTr="00820398">
        <w:trPr>
          <w:trHeight w:val="1080"/>
        </w:trPr>
        <w:tc>
          <w:tcPr>
            <w:tcW w:w="10035" w:type="dxa"/>
          </w:tcPr>
          <w:p w:rsidR="00820398" w:rsidRPr="00A254C5" w:rsidRDefault="00820398" w:rsidP="0082039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دانشجو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رشته تحصیلی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820398" w:rsidRPr="00820398" w:rsidRDefault="00820398" w:rsidP="0082039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>:                                                                تاریخ دفاع:</w:t>
            </w:r>
          </w:p>
        </w:tc>
      </w:tr>
      <w:tr w:rsidR="00820398" w:rsidTr="00820398">
        <w:tc>
          <w:tcPr>
            <w:tcW w:w="10035" w:type="dxa"/>
          </w:tcPr>
          <w:p w:rsidR="00820398" w:rsidRPr="004D6398" w:rsidRDefault="00820398" w:rsidP="00820398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fa-IR"/>
              </w:rPr>
            </w:pPr>
            <w:r w:rsidRPr="004D639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خواهشمند است بر مبنای شاخص</w:t>
            </w:r>
            <w:r w:rsidRPr="004D639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softHyphen/>
              <w:t>های مطرح در جدول زیر به ارزشیابی پایان نامه اقدام و نظرات خود را اعلام فرمایید.</w:t>
            </w:r>
          </w:p>
          <w:tbl>
            <w:tblPr>
              <w:tblStyle w:val="TableGrid"/>
              <w:bidiVisual/>
              <w:tblW w:w="0" w:type="auto"/>
              <w:tblInd w:w="92" w:type="dxa"/>
              <w:tblLook w:val="04A0" w:firstRow="1" w:lastRow="0" w:firstColumn="1" w:lastColumn="0" w:noHBand="0" w:noVBand="1"/>
            </w:tblPr>
            <w:tblGrid>
              <w:gridCol w:w="579"/>
              <w:gridCol w:w="5565"/>
              <w:gridCol w:w="749"/>
              <w:gridCol w:w="861"/>
              <w:gridCol w:w="1963"/>
            </w:tblGrid>
            <w:tr w:rsidR="00820398" w:rsidRPr="00E56128" w:rsidTr="00820398">
              <w:tc>
                <w:tcPr>
                  <w:tcW w:w="579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5565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</w:t>
                  </w:r>
                </w:p>
              </w:tc>
              <w:tc>
                <w:tcPr>
                  <w:tcW w:w="749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حداکثر</w:t>
                  </w:r>
                </w:p>
              </w:tc>
              <w:tc>
                <w:tcPr>
                  <w:tcW w:w="861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نمره </w:t>
                  </w:r>
                </w:p>
              </w:tc>
              <w:tc>
                <w:tcPr>
                  <w:tcW w:w="1963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ملاحظات</w:t>
                  </w:r>
                </w:p>
              </w:tc>
            </w:tr>
            <w:tr w:rsidR="00820398" w:rsidRPr="00E56128" w:rsidTr="00820398">
              <w:trPr>
                <w:trHeight w:val="70"/>
              </w:trPr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ارزش گزارش ارائه شده به عنوان پایان نامه کارشناسی ارشد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5/2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خلاقیت و نوآوری و اهمیت موضوع مورد بررسی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5/1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کیفیت و کمیت استفاده از منابع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مستندسازی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 رعایت حق مالکیت معنوی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ارزش علمي و يا کاربردي پژوهش و یافته</w:t>
                  </w:r>
                  <w:r w:rsidRPr="004D6398">
                    <w:rPr>
                      <w:rFonts w:cs="B Mitra"/>
                      <w:sz w:val="24"/>
                      <w:szCs w:val="24"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های آن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rPr>
                <w:trHeight w:val="614"/>
              </w:trPr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کیفیت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تدوین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یافته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 و بهره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گیری مناسب از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متن، 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جداول، نمودارها، شکل</w:t>
                  </w:r>
                  <w:r>
                    <w:rPr>
                      <w:rFonts w:cs="Calibri"/>
                      <w:sz w:val="24"/>
                      <w:szCs w:val="24"/>
                      <w:cs/>
                      <w:lang w:bidi="fa-IR"/>
                    </w:rPr>
                    <w:t>‎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 و نقشه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ها برای تشریح به ویژه در زبان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مورد استفاده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چگونگی تحلیل مطالب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نتیجه</w:t>
                  </w:r>
                  <w:r w:rsidRPr="004D6398">
                    <w:rPr>
                      <w:rFonts w:cs="B Mitra"/>
                      <w:sz w:val="24"/>
                      <w:szCs w:val="24"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گیری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بحث بر اساس اصول پژوهش و منطق علمی رشته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ارائه نظرات جدید و پیشنهاد برای ادامه کار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چگونگی ارائه مطالب و توانایی دانشجو در دفاع از روش و یافته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قابلیت</w:t>
                  </w:r>
                  <w:r w:rsidRPr="004D6398">
                    <w:rPr>
                      <w:rFonts w:cs="B Mitra" w:hint="cs"/>
                      <w:color w:val="538135" w:themeColor="accent6" w:themeShade="BF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انتشار نتایج پایان نامه در قالب مقاله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6144" w:type="dxa"/>
                  <w:gridSpan w:val="2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20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9E6EC0" w:rsidRDefault="00820398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نظر نهایی </w:t>
            </w:r>
            <w:r w:rsidR="00D31E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هیئت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داوران:</w:t>
            </w:r>
          </w:p>
          <w:p w:rsidR="009E6EC0" w:rsidRDefault="009E6EC0" w:rsidP="008203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6C323" wp14:editId="3C08D7BA">
                      <wp:simplePos x="0" y="0"/>
                      <wp:positionH relativeFrom="column">
                        <wp:posOffset>5020310</wp:posOffset>
                      </wp:positionH>
                      <wp:positionV relativeFrom="paragraph">
                        <wp:posOffset>1270</wp:posOffset>
                      </wp:positionV>
                      <wp:extent cx="198755" cy="167640"/>
                      <wp:effectExtent l="0" t="0" r="1079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95492" id="Rectangle 5" o:spid="_x0000_s1026" style="position:absolute;margin-left:395.3pt;margin-top:.1pt;width:15.6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الف) قابل دفاع است.  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26E88" wp14:editId="5166FF1E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11430</wp:posOffset>
                      </wp:positionV>
                      <wp:extent cx="198755" cy="167640"/>
                      <wp:effectExtent l="0" t="0" r="1079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ED933" id="Rectangle 7" o:spid="_x0000_s1026" style="position:absolute;margin-left:249.2pt;margin-top:.9pt;width:15.6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ب) پس از انجام اصلاحات پیشنهاد داده شده قابل دفاع است.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B0EC0" wp14:editId="6051B06B">
                      <wp:simplePos x="0" y="0"/>
                      <wp:positionH relativeFrom="column">
                        <wp:posOffset>4247778</wp:posOffset>
                      </wp:positionH>
                      <wp:positionV relativeFrom="paragraph">
                        <wp:posOffset>26035</wp:posOffset>
                      </wp:positionV>
                      <wp:extent cx="198755" cy="167640"/>
                      <wp:effectExtent l="0" t="0" r="1079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90050" id="Rectangle 8" o:spid="_x0000_s1026" style="position:absolute;margin-left:334.45pt;margin-top:2.05pt;width:15.6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ج) قابل دفاع نیست. (با ذکر دلایل)   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20398" w:rsidRDefault="00820398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نظرات اصلاحی داور: </w:t>
            </w:r>
          </w:p>
          <w:p w:rsidR="00820398" w:rsidRPr="009E6EC0" w:rsidRDefault="00820398" w:rsidP="00D31E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0A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D31E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A30A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و نام خانوادگی داور </w:t>
            </w:r>
          </w:p>
        </w:tc>
      </w:tr>
    </w:tbl>
    <w:p w:rsidR="00283A9F" w:rsidRPr="00FE7FC4" w:rsidRDefault="00283A9F" w:rsidP="009E6EC0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D0" w:rsidRDefault="007F69D0" w:rsidP="004E13E5">
      <w:pPr>
        <w:spacing w:after="0" w:line="240" w:lineRule="auto"/>
      </w:pPr>
      <w:r>
        <w:separator/>
      </w:r>
    </w:p>
  </w:endnote>
  <w:endnote w:type="continuationSeparator" w:id="0">
    <w:p w:rsidR="007F69D0" w:rsidRDefault="007F69D0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9F6A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D0" w:rsidRDefault="007F69D0" w:rsidP="004E13E5">
      <w:pPr>
        <w:spacing w:after="0" w:line="240" w:lineRule="auto"/>
      </w:pPr>
      <w:r>
        <w:separator/>
      </w:r>
    </w:p>
  </w:footnote>
  <w:footnote w:type="continuationSeparator" w:id="0">
    <w:p w:rsidR="007F69D0" w:rsidRDefault="007F69D0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12E"/>
    <w:rsid w:val="0000325C"/>
    <w:rsid w:val="00022D7C"/>
    <w:rsid w:val="00056838"/>
    <w:rsid w:val="00072FDB"/>
    <w:rsid w:val="0008256D"/>
    <w:rsid w:val="000837B6"/>
    <w:rsid w:val="000B1C73"/>
    <w:rsid w:val="000D58FB"/>
    <w:rsid w:val="000E504B"/>
    <w:rsid w:val="0011648B"/>
    <w:rsid w:val="001510E5"/>
    <w:rsid w:val="00192DFA"/>
    <w:rsid w:val="00195376"/>
    <w:rsid w:val="001B2987"/>
    <w:rsid w:val="001C7F54"/>
    <w:rsid w:val="001E066A"/>
    <w:rsid w:val="001E1562"/>
    <w:rsid w:val="001E5552"/>
    <w:rsid w:val="001F47E6"/>
    <w:rsid w:val="00202611"/>
    <w:rsid w:val="002217D3"/>
    <w:rsid w:val="00257F91"/>
    <w:rsid w:val="00271C10"/>
    <w:rsid w:val="00271E07"/>
    <w:rsid w:val="00281C78"/>
    <w:rsid w:val="00283A9F"/>
    <w:rsid w:val="00290E82"/>
    <w:rsid w:val="00293B0E"/>
    <w:rsid w:val="002A7B2E"/>
    <w:rsid w:val="00313868"/>
    <w:rsid w:val="003138DE"/>
    <w:rsid w:val="00333203"/>
    <w:rsid w:val="003517E7"/>
    <w:rsid w:val="00375E52"/>
    <w:rsid w:val="003849AB"/>
    <w:rsid w:val="003E0046"/>
    <w:rsid w:val="003E2138"/>
    <w:rsid w:val="003F5C9D"/>
    <w:rsid w:val="00413B27"/>
    <w:rsid w:val="0044005F"/>
    <w:rsid w:val="00454B66"/>
    <w:rsid w:val="0045706D"/>
    <w:rsid w:val="00477B9C"/>
    <w:rsid w:val="004B6197"/>
    <w:rsid w:val="004B7E72"/>
    <w:rsid w:val="004D5B4E"/>
    <w:rsid w:val="004D6398"/>
    <w:rsid w:val="004D6576"/>
    <w:rsid w:val="004E13E5"/>
    <w:rsid w:val="004F61BC"/>
    <w:rsid w:val="00524EF1"/>
    <w:rsid w:val="00525971"/>
    <w:rsid w:val="00533215"/>
    <w:rsid w:val="005905D1"/>
    <w:rsid w:val="0059527F"/>
    <w:rsid w:val="005958B4"/>
    <w:rsid w:val="005A6166"/>
    <w:rsid w:val="005C4695"/>
    <w:rsid w:val="005F0CF8"/>
    <w:rsid w:val="00620A61"/>
    <w:rsid w:val="0062144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6D13"/>
    <w:rsid w:val="006F4156"/>
    <w:rsid w:val="006F5BEE"/>
    <w:rsid w:val="006F74A0"/>
    <w:rsid w:val="00706479"/>
    <w:rsid w:val="007264E7"/>
    <w:rsid w:val="00736856"/>
    <w:rsid w:val="00737CC5"/>
    <w:rsid w:val="00753DCC"/>
    <w:rsid w:val="00791B56"/>
    <w:rsid w:val="00795088"/>
    <w:rsid w:val="007A17B7"/>
    <w:rsid w:val="007B6AEB"/>
    <w:rsid w:val="007F13ED"/>
    <w:rsid w:val="007F69D0"/>
    <w:rsid w:val="00814417"/>
    <w:rsid w:val="00816B99"/>
    <w:rsid w:val="00820398"/>
    <w:rsid w:val="008D53DE"/>
    <w:rsid w:val="008E696C"/>
    <w:rsid w:val="009179C5"/>
    <w:rsid w:val="0093223D"/>
    <w:rsid w:val="0094341B"/>
    <w:rsid w:val="009717C7"/>
    <w:rsid w:val="009A5650"/>
    <w:rsid w:val="009B403E"/>
    <w:rsid w:val="009E15DA"/>
    <w:rsid w:val="009E65B7"/>
    <w:rsid w:val="009E6894"/>
    <w:rsid w:val="009E6EC0"/>
    <w:rsid w:val="009F6A48"/>
    <w:rsid w:val="00A10E42"/>
    <w:rsid w:val="00A254C5"/>
    <w:rsid w:val="00A30A80"/>
    <w:rsid w:val="00A361DD"/>
    <w:rsid w:val="00A37D21"/>
    <w:rsid w:val="00A74F18"/>
    <w:rsid w:val="00A8578D"/>
    <w:rsid w:val="00A914FA"/>
    <w:rsid w:val="00A91DC7"/>
    <w:rsid w:val="00AA1983"/>
    <w:rsid w:val="00AE5304"/>
    <w:rsid w:val="00AF38A3"/>
    <w:rsid w:val="00B1071F"/>
    <w:rsid w:val="00B316BC"/>
    <w:rsid w:val="00B32002"/>
    <w:rsid w:val="00B3798E"/>
    <w:rsid w:val="00B42186"/>
    <w:rsid w:val="00B51C77"/>
    <w:rsid w:val="00B52CC2"/>
    <w:rsid w:val="00C05DFC"/>
    <w:rsid w:val="00C57E6C"/>
    <w:rsid w:val="00C765DA"/>
    <w:rsid w:val="00C8370B"/>
    <w:rsid w:val="00C9798E"/>
    <w:rsid w:val="00CA0307"/>
    <w:rsid w:val="00CB3657"/>
    <w:rsid w:val="00CF7B5E"/>
    <w:rsid w:val="00D022FD"/>
    <w:rsid w:val="00D02B2B"/>
    <w:rsid w:val="00D079ED"/>
    <w:rsid w:val="00D179AC"/>
    <w:rsid w:val="00D31DBF"/>
    <w:rsid w:val="00D31E13"/>
    <w:rsid w:val="00D51F86"/>
    <w:rsid w:val="00D70DCA"/>
    <w:rsid w:val="00DA5DCF"/>
    <w:rsid w:val="00DB2A01"/>
    <w:rsid w:val="00DC3EDC"/>
    <w:rsid w:val="00DC6100"/>
    <w:rsid w:val="00DE16D9"/>
    <w:rsid w:val="00E05DFF"/>
    <w:rsid w:val="00E43BFA"/>
    <w:rsid w:val="00E464BF"/>
    <w:rsid w:val="00E533F6"/>
    <w:rsid w:val="00E56128"/>
    <w:rsid w:val="00E626C0"/>
    <w:rsid w:val="00E81923"/>
    <w:rsid w:val="00EA0FB3"/>
    <w:rsid w:val="00EC39D9"/>
    <w:rsid w:val="00ED161C"/>
    <w:rsid w:val="00ED2654"/>
    <w:rsid w:val="00EE01C3"/>
    <w:rsid w:val="00F03FDE"/>
    <w:rsid w:val="00F116DB"/>
    <w:rsid w:val="00F27DC2"/>
    <w:rsid w:val="00F44F1A"/>
    <w:rsid w:val="00F67B6D"/>
    <w:rsid w:val="00F959C6"/>
    <w:rsid w:val="00FE7FC4"/>
    <w:rsid w:val="00FF14E0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72A80-879D-46A1-BEBE-BAA9C25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ADD6-822F-46E7-B63E-751AF92D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dcterms:created xsi:type="dcterms:W3CDTF">2023-08-27T14:30:00Z</dcterms:created>
  <dcterms:modified xsi:type="dcterms:W3CDTF">2023-08-27T14:30:00Z</dcterms:modified>
</cp:coreProperties>
</file>